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05B21A9F" w:rsidR="00380F31" w:rsidRPr="00D426C7" w:rsidRDefault="00240BDB" w:rsidP="00781B17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B416E8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B416E8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58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B416E8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4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16142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781B17" w:rsidRPr="002F50C9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</w:t>
      </w:r>
      <w:proofErr w:type="gramEnd"/>
      <w:r w:rsidR="002F50C9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</w:t>
      </w:r>
      <w:r w:rsidR="00781B17" w:rsidRPr="002F50C9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Załącznik nr 2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5850F21D" w:rsidR="008306B6" w:rsidRPr="00380F31" w:rsidRDefault="004E1310" w:rsidP="004E1310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34651FD2" w14:textId="77777777" w:rsidR="004E1310" w:rsidRDefault="004E1310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5D7A247D" w14:textId="6B1083AB" w:rsidR="00400563" w:rsidRPr="00FF347E" w:rsidRDefault="00B416E8" w:rsidP="00B416E8">
      <w:pPr>
        <w:spacing w:line="276" w:lineRule="auto"/>
        <w:jc w:val="both"/>
        <w:rPr>
          <w:rFonts w:ascii="Arial" w:hAnsi="Arial" w:cs="Arial"/>
          <w:b/>
          <w:color w:val="0F243E"/>
          <w:sz w:val="22"/>
          <w:szCs w:val="22"/>
        </w:rPr>
      </w:pPr>
      <w:r w:rsidRPr="00B416E8">
        <w:rPr>
          <w:rFonts w:ascii="Arial" w:eastAsia="Times New Roman" w:hAnsi="Arial" w:cs="Arial"/>
          <w:b/>
          <w:color w:val="365F91" w:themeColor="accent1" w:themeShade="BF"/>
          <w:sz w:val="22"/>
        </w:rPr>
        <w:t xml:space="preserve">„Wzmocnienie </w:t>
      </w:r>
      <w:proofErr w:type="spellStart"/>
      <w:r w:rsidRPr="00B416E8">
        <w:rPr>
          <w:rFonts w:ascii="Arial" w:eastAsia="Times New Roman" w:hAnsi="Arial" w:cs="Arial"/>
          <w:b/>
          <w:color w:val="365F91" w:themeColor="accent1" w:themeShade="BF"/>
          <w:sz w:val="22"/>
        </w:rPr>
        <w:t>przetamowań</w:t>
      </w:r>
      <w:proofErr w:type="spellEnd"/>
      <w:r w:rsidRPr="00B416E8">
        <w:rPr>
          <w:rFonts w:ascii="Arial" w:eastAsia="Times New Roman" w:hAnsi="Arial" w:cs="Arial"/>
          <w:b/>
          <w:color w:val="365F91" w:themeColor="accent1" w:themeShade="BF"/>
          <w:sz w:val="22"/>
        </w:rPr>
        <w:t xml:space="preserve"> w rezerwatach przyrody i obszarach Natura 2000 (z worków z piaskiem), rezerwat przyrody „Dolina </w:t>
      </w:r>
      <w:proofErr w:type="gramStart"/>
      <w:r w:rsidRPr="00B416E8">
        <w:rPr>
          <w:rFonts w:ascii="Arial" w:eastAsia="Times New Roman" w:hAnsi="Arial" w:cs="Arial"/>
          <w:b/>
          <w:color w:val="365F91" w:themeColor="accent1" w:themeShade="BF"/>
          <w:sz w:val="22"/>
        </w:rPr>
        <w:t>Kulawy</w:t>
      </w:r>
      <w:proofErr w:type="gramEnd"/>
      <w:r w:rsidRPr="00B416E8">
        <w:rPr>
          <w:rFonts w:ascii="Arial" w:eastAsia="Times New Roman" w:hAnsi="Arial" w:cs="Arial"/>
          <w:b/>
          <w:color w:val="365F91" w:themeColor="accent1" w:themeShade="BF"/>
          <w:sz w:val="22"/>
        </w:rPr>
        <w:t>” oraz rezerwat przyrody „Jezioro Turzycowe”.</w:t>
      </w: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</w:t>
      </w:r>
      <w:proofErr w:type="gramEnd"/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6A1C84AD" w14:textId="77777777" w:rsidR="00B416E8" w:rsidRDefault="00B416E8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631AE2FF" w14:textId="77777777" w:rsidR="00B416E8" w:rsidRDefault="00B416E8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19833E09" w14:textId="77777777" w:rsidR="00B416E8" w:rsidRPr="00B416E8" w:rsidRDefault="00B416E8" w:rsidP="00B416E8">
      <w:pPr>
        <w:pStyle w:val="Standard"/>
        <w:spacing w:line="276" w:lineRule="auto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B416E8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Zadanie nr 1 </w:t>
      </w:r>
    </w:p>
    <w:p w14:paraId="5CC8F897" w14:textId="34FCEE21" w:rsidR="00400563" w:rsidRPr="00B416E8" w:rsidRDefault="00B416E8" w:rsidP="00B416E8">
      <w:pPr>
        <w:pStyle w:val="Standard"/>
        <w:spacing w:line="276" w:lineRule="auto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B416E8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„Wzmocnienie </w:t>
      </w:r>
      <w:proofErr w:type="spellStart"/>
      <w:r w:rsidRPr="00B416E8">
        <w:rPr>
          <w:rFonts w:ascii="Arial" w:hAnsi="Arial" w:cs="Arial"/>
          <w:b/>
          <w:color w:val="365F91" w:themeColor="accent1" w:themeShade="BF"/>
          <w:sz w:val="22"/>
          <w:szCs w:val="22"/>
        </w:rPr>
        <w:t>przetamowań</w:t>
      </w:r>
      <w:proofErr w:type="spellEnd"/>
      <w:r w:rsidRPr="00B416E8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w rezerwatach przyrody i obszarach Natura 2000 (z worków z piaskiem), rezerwat przyrody „Dolina </w:t>
      </w:r>
      <w:proofErr w:type="gramStart"/>
      <w:r w:rsidRPr="00B416E8">
        <w:rPr>
          <w:rFonts w:ascii="Arial" w:hAnsi="Arial" w:cs="Arial"/>
          <w:b/>
          <w:color w:val="365F91" w:themeColor="accent1" w:themeShade="BF"/>
          <w:sz w:val="22"/>
          <w:szCs w:val="22"/>
        </w:rPr>
        <w:t>Kulawy</w:t>
      </w:r>
      <w:proofErr w:type="gramEnd"/>
      <w:r w:rsidRPr="00B416E8">
        <w:rPr>
          <w:rFonts w:ascii="Arial" w:hAnsi="Arial" w:cs="Arial"/>
          <w:b/>
          <w:color w:val="365F91" w:themeColor="accent1" w:themeShade="BF"/>
          <w:sz w:val="22"/>
          <w:szCs w:val="22"/>
        </w:rPr>
        <w:t>”</w:t>
      </w:r>
    </w:p>
    <w:p w14:paraId="5DCACB6C" w14:textId="77777777" w:rsidR="00B416E8" w:rsidRPr="004751F9" w:rsidRDefault="00B416E8" w:rsidP="00B416E8">
      <w:pPr>
        <w:pStyle w:val="Standard"/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71F096AE" w14:textId="77777777" w:rsidR="008F5298" w:rsidRPr="004E1310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4B696EEC" w:rsidR="00CD0303" w:rsidRPr="004E1310" w:rsidRDefault="00F83562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>
        <w:rPr>
          <w:color w:val="0F243E" w:themeColor="text2" w:themeShade="80"/>
        </w:rPr>
        <w:t>n</w:t>
      </w:r>
      <w:r w:rsidR="00CD0303" w:rsidRPr="004E1310">
        <w:rPr>
          <w:color w:val="0F243E" w:themeColor="text2" w:themeShade="80"/>
        </w:rPr>
        <w:t>etto: ................... złotych</w:t>
      </w:r>
      <w:proofErr w:type="gramEnd"/>
      <w:r w:rsidR="00CD0303" w:rsidRPr="004E1310">
        <w:rPr>
          <w:color w:val="0F243E" w:themeColor="text2" w:themeShade="80"/>
        </w:rPr>
        <w:t xml:space="preserve">, </w:t>
      </w:r>
      <w:r>
        <w:rPr>
          <w:color w:val="0F243E" w:themeColor="text2" w:themeShade="80"/>
        </w:rPr>
        <w:t>n</w:t>
      </w:r>
      <w:r w:rsidR="00CD0303" w:rsidRPr="004E1310">
        <w:rPr>
          <w:color w:val="0F243E" w:themeColor="text2" w:themeShade="80"/>
        </w:rPr>
        <w:t>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145C6ACB" w14:textId="47EAE359" w:rsidR="00E51B21" w:rsidRPr="00B416E8" w:rsidRDefault="00F83562" w:rsidP="00B416E8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>
        <w:rPr>
          <w:color w:val="0F243E" w:themeColor="text2" w:themeShade="80"/>
        </w:rPr>
        <w:t>b</w:t>
      </w:r>
      <w:r w:rsidR="00CD0303" w:rsidRPr="004E1310">
        <w:rPr>
          <w:color w:val="0F243E" w:themeColor="text2" w:themeShade="80"/>
        </w:rPr>
        <w:t>rutto:  .......................złotych</w:t>
      </w:r>
      <w:proofErr w:type="gramEnd"/>
      <w:r w:rsidR="00CD0303" w:rsidRPr="004E1310">
        <w:rPr>
          <w:color w:val="0F243E" w:themeColor="text2" w:themeShade="80"/>
        </w:rPr>
        <w:t xml:space="preserve">, </w:t>
      </w:r>
      <w:r>
        <w:rPr>
          <w:color w:val="0F243E" w:themeColor="text2" w:themeShade="80"/>
        </w:rPr>
        <w:t>b</w:t>
      </w:r>
      <w:r w:rsidR="00CD0303" w:rsidRPr="004E1310">
        <w:rPr>
          <w:color w:val="0F243E" w:themeColor="text2" w:themeShade="80"/>
        </w:rPr>
        <w:t xml:space="preserve">rutto słownie złotych: …………………………………… </w:t>
      </w:r>
    </w:p>
    <w:p w14:paraId="24AFC836" w14:textId="77777777" w:rsidR="00B416E8" w:rsidRDefault="00B416E8" w:rsidP="00B416E8">
      <w:pPr>
        <w:pStyle w:val="Standard"/>
        <w:spacing w:line="276" w:lineRule="auto"/>
        <w:rPr>
          <w:rFonts w:ascii="Arial" w:hAnsi="Arial" w:cs="Arial"/>
          <w:b/>
          <w:color w:val="365F91" w:themeColor="accent1" w:themeShade="BF"/>
          <w:sz w:val="22"/>
          <w:szCs w:val="22"/>
        </w:rPr>
      </w:pPr>
    </w:p>
    <w:p w14:paraId="24E5F00D" w14:textId="2E203576" w:rsidR="00B416E8" w:rsidRPr="00B416E8" w:rsidRDefault="00B416E8" w:rsidP="00B416E8">
      <w:pPr>
        <w:pStyle w:val="Standard"/>
        <w:spacing w:line="276" w:lineRule="auto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B416E8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Zadanie nr 2 </w:t>
      </w:r>
    </w:p>
    <w:p w14:paraId="2436DA65" w14:textId="351C6B69" w:rsidR="00B416E8" w:rsidRPr="00B416E8" w:rsidRDefault="00B416E8" w:rsidP="00B416E8">
      <w:pPr>
        <w:pStyle w:val="Standard"/>
        <w:spacing w:line="276" w:lineRule="auto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B416E8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„Wzmocnienie </w:t>
      </w:r>
      <w:proofErr w:type="spellStart"/>
      <w:r w:rsidRPr="00B416E8">
        <w:rPr>
          <w:rFonts w:ascii="Arial" w:hAnsi="Arial" w:cs="Arial"/>
          <w:b/>
          <w:color w:val="365F91" w:themeColor="accent1" w:themeShade="BF"/>
          <w:sz w:val="22"/>
          <w:szCs w:val="22"/>
        </w:rPr>
        <w:t>przetamowań</w:t>
      </w:r>
      <w:proofErr w:type="spellEnd"/>
      <w:r w:rsidRPr="00B416E8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w rezerwatach przyrody i obszarach Natura 2000</w:t>
      </w:r>
      <w:r w:rsidR="000D33F4">
        <w:rPr>
          <w:rFonts w:ascii="Arial" w:hAnsi="Arial" w:cs="Arial"/>
          <w:b/>
          <w:color w:val="365F91" w:themeColor="accent1" w:themeShade="BF"/>
          <w:sz w:val="22"/>
          <w:szCs w:val="22"/>
        </w:rPr>
        <w:t>,</w:t>
      </w:r>
      <w:r w:rsidRPr="00B416E8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rezerwat przyrody „</w:t>
      </w:r>
      <w:r>
        <w:rPr>
          <w:rFonts w:ascii="Arial" w:hAnsi="Arial" w:cs="Arial"/>
          <w:b/>
          <w:color w:val="365F91" w:themeColor="accent1" w:themeShade="BF"/>
          <w:sz w:val="22"/>
          <w:szCs w:val="22"/>
        </w:rPr>
        <w:t>Jezioro Turzycowe</w:t>
      </w:r>
      <w:r w:rsidRPr="00B416E8">
        <w:rPr>
          <w:rFonts w:ascii="Arial" w:hAnsi="Arial" w:cs="Arial"/>
          <w:b/>
          <w:color w:val="365F91" w:themeColor="accent1" w:themeShade="BF"/>
          <w:sz w:val="22"/>
          <w:szCs w:val="22"/>
        </w:rPr>
        <w:t>”</w:t>
      </w:r>
    </w:p>
    <w:p w14:paraId="67652CF4" w14:textId="77777777" w:rsidR="00B416E8" w:rsidRPr="004751F9" w:rsidRDefault="00B416E8" w:rsidP="00B416E8">
      <w:pPr>
        <w:pStyle w:val="Standard"/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2F7A8BCC" w14:textId="78D07EE7" w:rsidR="00B416E8" w:rsidRPr="00D426C7" w:rsidRDefault="00B416E8" w:rsidP="00B416E8">
      <w:pPr>
        <w:pStyle w:val="BodyText21"/>
        <w:numPr>
          <w:ilvl w:val="0"/>
          <w:numId w:val="13"/>
        </w:numPr>
        <w:tabs>
          <w:tab w:val="clear" w:pos="0"/>
          <w:tab w:val="left" w:pos="142"/>
          <w:tab w:val="left" w:pos="708"/>
        </w:tabs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0B51CDF4" w14:textId="77777777" w:rsidR="00B416E8" w:rsidRPr="004E1310" w:rsidRDefault="00B416E8" w:rsidP="00B416E8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5C56CFFF" w14:textId="77777777" w:rsidR="00B416E8" w:rsidRPr="004E1310" w:rsidRDefault="00B416E8" w:rsidP="00B416E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097658FC" w14:textId="77777777" w:rsidR="00B416E8" w:rsidRPr="004E1310" w:rsidRDefault="00B416E8" w:rsidP="00B416E8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>
        <w:rPr>
          <w:color w:val="0F243E" w:themeColor="text2" w:themeShade="80"/>
        </w:rPr>
        <w:t>n</w:t>
      </w:r>
      <w:r w:rsidRPr="004E1310">
        <w:rPr>
          <w:color w:val="0F243E" w:themeColor="text2" w:themeShade="80"/>
        </w:rPr>
        <w:t>etto: ................... złotych</w:t>
      </w:r>
      <w:proofErr w:type="gramEnd"/>
      <w:r w:rsidRPr="004E1310">
        <w:rPr>
          <w:color w:val="0F243E" w:themeColor="text2" w:themeShade="80"/>
        </w:rPr>
        <w:t xml:space="preserve">, </w:t>
      </w:r>
      <w:r>
        <w:rPr>
          <w:color w:val="0F243E" w:themeColor="text2" w:themeShade="80"/>
        </w:rPr>
        <w:t>n</w:t>
      </w:r>
      <w:r w:rsidRPr="004E1310">
        <w:rPr>
          <w:color w:val="0F243E" w:themeColor="text2" w:themeShade="80"/>
        </w:rPr>
        <w:t>etto słownie złotych:…………….……………………..</w:t>
      </w:r>
    </w:p>
    <w:p w14:paraId="1C406BE1" w14:textId="77777777" w:rsidR="00B416E8" w:rsidRPr="004E1310" w:rsidRDefault="00B416E8" w:rsidP="00B416E8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6E775048" w14:textId="77777777" w:rsidR="00B416E8" w:rsidRPr="00B416E8" w:rsidRDefault="00B416E8" w:rsidP="00B416E8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>
        <w:rPr>
          <w:color w:val="0F243E" w:themeColor="text2" w:themeShade="80"/>
        </w:rPr>
        <w:t>b</w:t>
      </w:r>
      <w:r w:rsidRPr="004E1310">
        <w:rPr>
          <w:color w:val="0F243E" w:themeColor="text2" w:themeShade="80"/>
        </w:rPr>
        <w:t>rutto:  .......................złotych</w:t>
      </w:r>
      <w:proofErr w:type="gramEnd"/>
      <w:r w:rsidRPr="004E1310">
        <w:rPr>
          <w:color w:val="0F243E" w:themeColor="text2" w:themeShade="80"/>
        </w:rPr>
        <w:t xml:space="preserve">, </w:t>
      </w:r>
      <w:r>
        <w:rPr>
          <w:color w:val="0F243E" w:themeColor="text2" w:themeShade="80"/>
        </w:rPr>
        <w:t>b</w:t>
      </w:r>
      <w:r w:rsidRPr="004E1310">
        <w:rPr>
          <w:color w:val="0F243E" w:themeColor="text2" w:themeShade="80"/>
        </w:rPr>
        <w:t xml:space="preserve">rutto słownie złotych: …………………………………… </w:t>
      </w:r>
    </w:p>
    <w:p w14:paraId="263D05C8" w14:textId="77777777" w:rsidR="00B416E8" w:rsidRPr="00815B62" w:rsidRDefault="00B416E8" w:rsidP="00815B62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bookmarkStart w:id="0" w:name="_GoBack"/>
      <w:bookmarkEnd w:id="0"/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AE43DB9" w14:textId="77777777" w:rsidR="00B416E8" w:rsidRPr="0077529A" w:rsidRDefault="00B416E8" w:rsidP="00B416E8">
      <w:pPr>
        <w:spacing w:line="276" w:lineRule="auto"/>
        <w:rPr>
          <w:rStyle w:val="FontStyle62"/>
          <w:b/>
          <w:sz w:val="22"/>
          <w:szCs w:val="22"/>
        </w:rPr>
      </w:pPr>
      <w:proofErr w:type="gramStart"/>
      <w:r w:rsidRPr="0077529A">
        <w:rPr>
          <w:rFonts w:cs="Arial"/>
          <w:b/>
          <w:sz w:val="22"/>
          <w:szCs w:val="22"/>
        </w:rPr>
        <w:t>Oświadczamy że</w:t>
      </w:r>
      <w:proofErr w:type="gramEnd"/>
      <w:r w:rsidRPr="0077529A">
        <w:rPr>
          <w:rFonts w:cs="Arial"/>
          <w:b/>
          <w:sz w:val="22"/>
          <w:szCs w:val="22"/>
        </w:rPr>
        <w:t>:</w:t>
      </w:r>
    </w:p>
    <w:p w14:paraId="3120C2CA" w14:textId="77777777" w:rsidR="00B416E8" w:rsidRPr="0077529A" w:rsidRDefault="00B416E8" w:rsidP="00B416E8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Style w:val="FontStyle62"/>
          <w:sz w:val="22"/>
          <w:szCs w:val="22"/>
        </w:rPr>
      </w:pPr>
      <w:r w:rsidRPr="0077529A">
        <w:rPr>
          <w:rFonts w:ascii="Arial" w:hAnsi="Arial" w:cs="Arial"/>
        </w:rPr>
        <w:t>Uzyskaliśmy wszelkie niezbędne informacje konieczne do sporządzenia oferty.</w:t>
      </w:r>
    </w:p>
    <w:p w14:paraId="50DD9E64" w14:textId="77777777" w:rsidR="00B416E8" w:rsidRPr="0077529A" w:rsidRDefault="00B416E8" w:rsidP="00B416E8">
      <w:pPr>
        <w:pStyle w:val="Style26"/>
        <w:widowControl/>
        <w:numPr>
          <w:ilvl w:val="0"/>
          <w:numId w:val="14"/>
        </w:numPr>
        <w:spacing w:line="276" w:lineRule="auto"/>
        <w:jc w:val="both"/>
        <w:rPr>
          <w:rStyle w:val="FontStyle62"/>
          <w:sz w:val="22"/>
          <w:szCs w:val="22"/>
        </w:rPr>
      </w:pPr>
      <w:r w:rsidRPr="0077529A">
        <w:rPr>
          <w:rStyle w:val="FontStyle62"/>
          <w:sz w:val="22"/>
          <w:szCs w:val="22"/>
        </w:rPr>
        <w:t>Zapoznaliśmy się ze wzorem umowy zawartym w niniejszym zapytaniu i nie wnosimy</w:t>
      </w:r>
      <w:r w:rsidRPr="0077529A">
        <w:rPr>
          <w:rStyle w:val="FontStyle62"/>
          <w:sz w:val="22"/>
          <w:szCs w:val="22"/>
        </w:rPr>
        <w:br/>
        <w:t xml:space="preserve"> w stosunku do niego żadnych uwag.</w:t>
      </w:r>
    </w:p>
    <w:p w14:paraId="61124874" w14:textId="77777777" w:rsidR="00B416E8" w:rsidRPr="0077529A" w:rsidRDefault="00B416E8" w:rsidP="00B416E8">
      <w:pPr>
        <w:pStyle w:val="Style26"/>
        <w:widowControl/>
        <w:numPr>
          <w:ilvl w:val="0"/>
          <w:numId w:val="14"/>
        </w:numPr>
        <w:spacing w:line="276" w:lineRule="auto"/>
        <w:jc w:val="both"/>
        <w:rPr>
          <w:rStyle w:val="FontStyle62"/>
          <w:sz w:val="22"/>
          <w:szCs w:val="22"/>
        </w:rPr>
      </w:pPr>
      <w:r>
        <w:rPr>
          <w:rStyle w:val="FontStyle62"/>
          <w:sz w:val="22"/>
          <w:szCs w:val="22"/>
        </w:rPr>
        <w:t>Z</w:t>
      </w:r>
      <w:r w:rsidRPr="0077529A">
        <w:rPr>
          <w:rStyle w:val="FontStyle62"/>
          <w:sz w:val="22"/>
          <w:szCs w:val="22"/>
        </w:rPr>
        <w:t xml:space="preserve">aoferowana cena jest sumą wynagrodzenia za całkowite wykonanie zamówienia </w:t>
      </w:r>
      <w:r>
        <w:rPr>
          <w:rStyle w:val="FontStyle62"/>
          <w:sz w:val="22"/>
          <w:szCs w:val="22"/>
        </w:rPr>
        <w:br/>
      </w:r>
      <w:r w:rsidRPr="0077529A">
        <w:rPr>
          <w:rStyle w:val="FontStyle62"/>
          <w:sz w:val="22"/>
          <w:szCs w:val="22"/>
        </w:rPr>
        <w:t>i oprócz niej Zamawiający nie poniesie żadnych dodatkowych kosztów związanych z jej należytą realizacją;</w:t>
      </w:r>
    </w:p>
    <w:p w14:paraId="15727A16" w14:textId="70AD9D04" w:rsidR="00B416E8" w:rsidRPr="0077529A" w:rsidRDefault="00B416E8" w:rsidP="00B416E8">
      <w:pPr>
        <w:pStyle w:val="Style26"/>
        <w:widowControl/>
        <w:numPr>
          <w:ilvl w:val="0"/>
          <w:numId w:val="14"/>
        </w:numPr>
        <w:spacing w:line="276" w:lineRule="auto"/>
        <w:jc w:val="both"/>
        <w:rPr>
          <w:rStyle w:val="FontStyle62"/>
          <w:sz w:val="22"/>
          <w:szCs w:val="22"/>
        </w:rPr>
      </w:pPr>
      <w:r>
        <w:rPr>
          <w:rStyle w:val="FontStyle62"/>
          <w:sz w:val="22"/>
          <w:szCs w:val="22"/>
        </w:rPr>
        <w:t>U</w:t>
      </w:r>
      <w:r w:rsidRPr="0077529A">
        <w:rPr>
          <w:rStyle w:val="FontStyle62"/>
          <w:sz w:val="22"/>
          <w:szCs w:val="22"/>
        </w:rPr>
        <w:t xml:space="preserve">sługę wykonamy w terminie wskazanym przez Zamawiającego </w:t>
      </w:r>
      <w:r>
        <w:rPr>
          <w:rStyle w:val="FontStyle62"/>
          <w:sz w:val="22"/>
          <w:szCs w:val="22"/>
        </w:rPr>
        <w:t xml:space="preserve">tj. do </w:t>
      </w:r>
      <w:r w:rsidRPr="00B416E8">
        <w:rPr>
          <w:rStyle w:val="FontStyle62"/>
          <w:b/>
          <w:color w:val="C00000"/>
          <w:sz w:val="22"/>
          <w:szCs w:val="22"/>
        </w:rPr>
        <w:t xml:space="preserve">31.10.2024 </w:t>
      </w:r>
      <w:proofErr w:type="gramStart"/>
      <w:r w:rsidRPr="00B416E8">
        <w:rPr>
          <w:rStyle w:val="FontStyle62"/>
          <w:b/>
          <w:color w:val="C00000"/>
          <w:sz w:val="22"/>
          <w:szCs w:val="22"/>
        </w:rPr>
        <w:t>r</w:t>
      </w:r>
      <w:proofErr w:type="gramEnd"/>
      <w:r w:rsidRPr="00B416E8">
        <w:rPr>
          <w:rStyle w:val="FontStyle62"/>
          <w:b/>
          <w:color w:val="C00000"/>
          <w:sz w:val="22"/>
          <w:szCs w:val="22"/>
        </w:rPr>
        <w:t>.</w:t>
      </w:r>
    </w:p>
    <w:p w14:paraId="63C25FB4" w14:textId="77777777" w:rsidR="00B416E8" w:rsidRPr="0077529A" w:rsidRDefault="00B416E8" w:rsidP="00B416E8">
      <w:pPr>
        <w:pStyle w:val="Style26"/>
        <w:widowControl/>
        <w:numPr>
          <w:ilvl w:val="0"/>
          <w:numId w:val="14"/>
        </w:numPr>
        <w:spacing w:line="276" w:lineRule="auto"/>
        <w:jc w:val="both"/>
        <w:rPr>
          <w:rStyle w:val="FontStyle62"/>
          <w:sz w:val="22"/>
          <w:szCs w:val="22"/>
        </w:rPr>
      </w:pPr>
      <w:r>
        <w:rPr>
          <w:rStyle w:val="FontStyle62"/>
          <w:sz w:val="22"/>
          <w:szCs w:val="22"/>
        </w:rPr>
        <w:t>A</w:t>
      </w:r>
      <w:r w:rsidRPr="0077529A">
        <w:rPr>
          <w:rStyle w:val="FontStyle62"/>
          <w:sz w:val="22"/>
          <w:szCs w:val="22"/>
        </w:rPr>
        <w:t xml:space="preserve">kceptujemy termin płatności </w:t>
      </w:r>
      <w:r>
        <w:rPr>
          <w:rStyle w:val="FontStyle62"/>
          <w:sz w:val="22"/>
          <w:szCs w:val="22"/>
        </w:rPr>
        <w:t>30</w:t>
      </w:r>
      <w:r w:rsidRPr="0077529A">
        <w:rPr>
          <w:rStyle w:val="FontStyle62"/>
          <w:sz w:val="22"/>
          <w:szCs w:val="22"/>
        </w:rPr>
        <w:t xml:space="preserve"> dni od dnia wystawienia Zamawiającemu faktury/rachunku;</w:t>
      </w:r>
    </w:p>
    <w:p w14:paraId="32DE61B2" w14:textId="77777777" w:rsidR="00B416E8" w:rsidRPr="0077529A" w:rsidRDefault="00B416E8" w:rsidP="00B416E8">
      <w:pPr>
        <w:pStyle w:val="Style26"/>
        <w:widowControl/>
        <w:numPr>
          <w:ilvl w:val="0"/>
          <w:numId w:val="14"/>
        </w:numPr>
        <w:spacing w:line="276" w:lineRule="auto"/>
        <w:jc w:val="both"/>
        <w:rPr>
          <w:rStyle w:val="FontStyle62"/>
          <w:sz w:val="22"/>
          <w:szCs w:val="22"/>
        </w:rPr>
      </w:pPr>
      <w:r>
        <w:rPr>
          <w:rStyle w:val="FontStyle62"/>
          <w:sz w:val="22"/>
          <w:szCs w:val="22"/>
        </w:rPr>
        <w:t>W</w:t>
      </w:r>
      <w:r w:rsidRPr="0077529A">
        <w:rPr>
          <w:rStyle w:val="FontStyle62"/>
          <w:sz w:val="22"/>
          <w:szCs w:val="22"/>
        </w:rPr>
        <w:t xml:space="preserve"> przypadku wyboru naszej oferty zobowiązujemy się do podpisania Umowy </w:t>
      </w:r>
      <w:r>
        <w:rPr>
          <w:rStyle w:val="FontStyle62"/>
          <w:sz w:val="22"/>
          <w:szCs w:val="22"/>
        </w:rPr>
        <w:br/>
      </w:r>
      <w:r w:rsidRPr="0077529A">
        <w:rPr>
          <w:rStyle w:val="FontStyle62"/>
          <w:sz w:val="22"/>
          <w:szCs w:val="22"/>
        </w:rPr>
        <w:t xml:space="preserve">o udzielenie zamówienia publicznego wg akceptowanego wzoru umowy, w terminie wskazanym przez Zamawiającego. </w:t>
      </w:r>
    </w:p>
    <w:p w14:paraId="1856B352" w14:textId="77777777" w:rsidR="00B416E8" w:rsidRPr="0077529A" w:rsidRDefault="00B416E8" w:rsidP="00B416E8">
      <w:pPr>
        <w:pStyle w:val="Style26"/>
        <w:widowControl/>
        <w:numPr>
          <w:ilvl w:val="0"/>
          <w:numId w:val="14"/>
        </w:numPr>
        <w:spacing w:line="276" w:lineRule="auto"/>
        <w:jc w:val="both"/>
        <w:rPr>
          <w:rFonts w:cs="Arial"/>
          <w:sz w:val="22"/>
          <w:szCs w:val="22"/>
        </w:rPr>
      </w:pPr>
      <w:r w:rsidRPr="0077529A">
        <w:rPr>
          <w:rFonts w:cs="Arial"/>
          <w:sz w:val="22"/>
          <w:szCs w:val="22"/>
        </w:rPr>
        <w:t>Posiadamy wiedzę i doświadczenie, wymagane prawem uprawnienia, potencjał techniczny oraz osoby zdolne do realizacji niniejszego zamówienia.</w:t>
      </w:r>
    </w:p>
    <w:p w14:paraId="512A1978" w14:textId="77777777" w:rsidR="00B416E8" w:rsidRPr="0077529A" w:rsidRDefault="00B416E8" w:rsidP="00B416E8">
      <w:pPr>
        <w:pStyle w:val="BodyText21"/>
        <w:widowControl/>
        <w:numPr>
          <w:ilvl w:val="0"/>
          <w:numId w:val="14"/>
        </w:numPr>
        <w:tabs>
          <w:tab w:val="clear" w:pos="0"/>
        </w:tabs>
        <w:suppressAutoHyphens w:val="0"/>
        <w:autoSpaceDE w:val="0"/>
        <w:autoSpaceDN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77529A">
        <w:rPr>
          <w:rFonts w:ascii="Arial" w:hAnsi="Arial" w:cs="Arial"/>
          <w:sz w:val="22"/>
          <w:szCs w:val="22"/>
        </w:rPr>
        <w:t>W stosunku do wszystkich osób, które będą występować w postępowaniu o udzielenie zamówienia publicznego wypełniłem/</w:t>
      </w:r>
      <w:proofErr w:type="spellStart"/>
      <w:r w:rsidRPr="0077529A">
        <w:rPr>
          <w:rFonts w:ascii="Arial" w:hAnsi="Arial" w:cs="Arial"/>
          <w:sz w:val="22"/>
          <w:szCs w:val="22"/>
        </w:rPr>
        <w:t>am</w:t>
      </w:r>
      <w:proofErr w:type="spellEnd"/>
      <w:r w:rsidRPr="0077529A">
        <w:rPr>
          <w:rFonts w:ascii="Arial" w:hAnsi="Arial" w:cs="Arial"/>
          <w:sz w:val="22"/>
          <w:szCs w:val="22"/>
        </w:rPr>
        <w:t xml:space="preserve"> obowiązki informacyjne przewidziane w art. 13 </w:t>
      </w:r>
      <w:r w:rsidRPr="0077529A">
        <w:rPr>
          <w:rFonts w:ascii="Arial" w:hAnsi="Arial" w:cs="Arial"/>
          <w:sz w:val="22"/>
          <w:szCs w:val="22"/>
        </w:rPr>
        <w:lastRenderedPageBreak/>
        <w:t>lub art. 14 RODO</w:t>
      </w:r>
      <w:r w:rsidRPr="0077529A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7529A">
        <w:rPr>
          <w:rFonts w:ascii="Arial" w:hAnsi="Arial" w:cs="Arial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77529A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77529A">
        <w:rPr>
          <w:rFonts w:ascii="Arial" w:hAnsi="Arial" w:cs="Arial"/>
          <w:sz w:val="22"/>
          <w:szCs w:val="22"/>
        </w:rPr>
        <w:t xml:space="preserve">. </w:t>
      </w:r>
    </w:p>
    <w:p w14:paraId="571FF1C6" w14:textId="77777777" w:rsidR="00B416E8" w:rsidRPr="0077529A" w:rsidRDefault="00B416E8" w:rsidP="00B416E8">
      <w:pPr>
        <w:pStyle w:val="Akapitzlist"/>
        <w:numPr>
          <w:ilvl w:val="0"/>
          <w:numId w:val="14"/>
        </w:numPr>
        <w:spacing w:line="276" w:lineRule="auto"/>
        <w:contextualSpacing/>
        <w:jc w:val="both"/>
        <w:rPr>
          <w:rFonts w:ascii="Arial" w:hAnsi="Arial" w:cs="Arial"/>
        </w:rPr>
      </w:pPr>
      <w:r w:rsidRPr="0077529A">
        <w:rPr>
          <w:rFonts w:ascii="Arial" w:hAnsi="Arial" w:cs="Arial"/>
        </w:rPr>
        <w:t xml:space="preserve">Oświadczamy, że nie podlegamy wykluczeniu z postępowania na podstawie art. 7 ust. 1 pkt 1-3 ustawy z dnia 13 kwietnia 2022 r. o szczególnych rozwiązaniach w zakresie przeciwdziałania wspieraniu agresji na Ukrainę oraz służących ochronie bezpieczeństwa narodowego (Dz.U.2024.507 </w:t>
      </w:r>
      <w:proofErr w:type="spellStart"/>
      <w:proofErr w:type="gramStart"/>
      <w:r w:rsidRPr="0077529A">
        <w:rPr>
          <w:rFonts w:ascii="Arial" w:hAnsi="Arial" w:cs="Arial"/>
        </w:rPr>
        <w:t>t</w:t>
      </w:r>
      <w:proofErr w:type="gramEnd"/>
      <w:r w:rsidRPr="0077529A">
        <w:rPr>
          <w:rFonts w:ascii="Arial" w:hAnsi="Arial" w:cs="Arial"/>
        </w:rPr>
        <w:t>.j</w:t>
      </w:r>
      <w:proofErr w:type="spellEnd"/>
      <w:r w:rsidRPr="0077529A">
        <w:rPr>
          <w:rFonts w:ascii="Arial" w:hAnsi="Arial" w:cs="Arial"/>
        </w:rPr>
        <w:t>. z dnia 04.04.2024).</w:t>
      </w:r>
    </w:p>
    <w:p w14:paraId="7F8B2952" w14:textId="77777777" w:rsidR="00B416E8" w:rsidRPr="0077529A" w:rsidRDefault="00B416E8" w:rsidP="00B416E8">
      <w:pPr>
        <w:spacing w:line="276" w:lineRule="auto"/>
        <w:jc w:val="both"/>
        <w:rPr>
          <w:rFonts w:cs="Arial"/>
          <w:sz w:val="22"/>
          <w:szCs w:val="22"/>
        </w:rPr>
      </w:pPr>
    </w:p>
    <w:p w14:paraId="18BD1A50" w14:textId="77777777" w:rsidR="00B416E8" w:rsidRDefault="00B416E8" w:rsidP="00B416E8">
      <w:pPr>
        <w:pStyle w:val="Style19"/>
        <w:widowControl/>
        <w:spacing w:line="360" w:lineRule="exact"/>
        <w:rPr>
          <w:rStyle w:val="FontStyle62"/>
          <w:sz w:val="22"/>
          <w:szCs w:val="22"/>
        </w:rPr>
      </w:pPr>
    </w:p>
    <w:p w14:paraId="29A73BB7" w14:textId="77777777" w:rsidR="00B416E8" w:rsidRDefault="00B416E8" w:rsidP="00B416E8">
      <w:pPr>
        <w:pStyle w:val="Style19"/>
        <w:widowControl/>
        <w:spacing w:line="360" w:lineRule="exact"/>
        <w:rPr>
          <w:rStyle w:val="FontStyle62"/>
          <w:sz w:val="22"/>
          <w:szCs w:val="22"/>
        </w:rPr>
      </w:pPr>
      <w:proofErr w:type="gramStart"/>
      <w:r>
        <w:rPr>
          <w:rStyle w:val="FontStyle62"/>
          <w:sz w:val="22"/>
          <w:szCs w:val="22"/>
        </w:rPr>
        <w:t>Mi</w:t>
      </w:r>
      <w:r w:rsidRPr="00EB75D9">
        <w:rPr>
          <w:rStyle w:val="FontStyle62"/>
          <w:sz w:val="22"/>
          <w:szCs w:val="22"/>
        </w:rPr>
        <w:t>ejscowoś</w:t>
      </w:r>
      <w:r>
        <w:rPr>
          <w:rStyle w:val="FontStyle62"/>
          <w:sz w:val="22"/>
          <w:szCs w:val="22"/>
        </w:rPr>
        <w:t xml:space="preserve">ć </w:t>
      </w:r>
      <w:r w:rsidRPr="00EB75D9">
        <w:rPr>
          <w:rStyle w:val="FontStyle62"/>
          <w:sz w:val="22"/>
          <w:szCs w:val="22"/>
        </w:rPr>
        <w:t xml:space="preserve">........................ dnia .....................                            </w:t>
      </w:r>
      <w:proofErr w:type="gramEnd"/>
      <w:r w:rsidRPr="00EB75D9">
        <w:rPr>
          <w:rStyle w:val="FontStyle62"/>
          <w:sz w:val="22"/>
          <w:szCs w:val="22"/>
        </w:rPr>
        <w:t xml:space="preserve">                       </w:t>
      </w:r>
    </w:p>
    <w:p w14:paraId="0FAAAE5B" w14:textId="77777777" w:rsidR="00B416E8" w:rsidRDefault="00B416E8" w:rsidP="00B416E8">
      <w:pPr>
        <w:pStyle w:val="Style19"/>
        <w:widowControl/>
        <w:spacing w:line="360" w:lineRule="exact"/>
        <w:jc w:val="right"/>
        <w:rPr>
          <w:rStyle w:val="FontStyle58"/>
          <w:sz w:val="22"/>
          <w:szCs w:val="22"/>
        </w:rPr>
      </w:pPr>
    </w:p>
    <w:p w14:paraId="21EF887E" w14:textId="77777777" w:rsidR="00B416E8" w:rsidRDefault="00B416E8" w:rsidP="00B416E8">
      <w:pPr>
        <w:pStyle w:val="Style19"/>
        <w:widowControl/>
        <w:spacing w:line="360" w:lineRule="exact"/>
        <w:jc w:val="right"/>
        <w:rPr>
          <w:rStyle w:val="FontStyle58"/>
          <w:sz w:val="22"/>
          <w:szCs w:val="22"/>
        </w:rPr>
      </w:pPr>
    </w:p>
    <w:p w14:paraId="7D53FC6C" w14:textId="77777777" w:rsidR="00B416E8" w:rsidRDefault="00B416E8" w:rsidP="00B416E8">
      <w:pPr>
        <w:pStyle w:val="Style19"/>
        <w:widowControl/>
        <w:spacing w:line="360" w:lineRule="exact"/>
        <w:jc w:val="right"/>
        <w:rPr>
          <w:rStyle w:val="FontStyle58"/>
          <w:sz w:val="22"/>
          <w:szCs w:val="22"/>
        </w:rPr>
      </w:pPr>
    </w:p>
    <w:p w14:paraId="1A07B359" w14:textId="77777777" w:rsidR="00B416E8" w:rsidRDefault="00B416E8" w:rsidP="00B416E8">
      <w:pPr>
        <w:pStyle w:val="Style19"/>
        <w:widowControl/>
        <w:spacing w:line="360" w:lineRule="exact"/>
        <w:jc w:val="right"/>
        <w:rPr>
          <w:rStyle w:val="FontStyle58"/>
          <w:sz w:val="22"/>
          <w:szCs w:val="22"/>
        </w:rPr>
      </w:pPr>
    </w:p>
    <w:p w14:paraId="34781767" w14:textId="77777777" w:rsidR="00B416E8" w:rsidRPr="00EB75D9" w:rsidRDefault="00B416E8" w:rsidP="00B416E8">
      <w:pPr>
        <w:pStyle w:val="Style19"/>
        <w:widowControl/>
        <w:spacing w:line="360" w:lineRule="exact"/>
        <w:jc w:val="right"/>
        <w:rPr>
          <w:rStyle w:val="FontStyle58"/>
          <w:i w:val="0"/>
          <w:iCs w:val="0"/>
          <w:sz w:val="22"/>
          <w:szCs w:val="22"/>
        </w:rPr>
      </w:pPr>
      <w:r>
        <w:rPr>
          <w:rStyle w:val="FontStyle58"/>
          <w:sz w:val="22"/>
          <w:szCs w:val="22"/>
        </w:rPr>
        <w:t>…..……………</w:t>
      </w:r>
      <w:r w:rsidRPr="00EB75D9">
        <w:rPr>
          <w:rStyle w:val="FontStyle58"/>
          <w:sz w:val="22"/>
          <w:szCs w:val="22"/>
        </w:rPr>
        <w:t>……………………………………</w:t>
      </w:r>
    </w:p>
    <w:p w14:paraId="7E269B7D" w14:textId="77777777" w:rsidR="00B416E8" w:rsidRPr="009D7E89" w:rsidRDefault="00B416E8" w:rsidP="00B416E8">
      <w:pPr>
        <w:pStyle w:val="Style27"/>
        <w:widowControl/>
        <w:jc w:val="right"/>
        <w:rPr>
          <w:rStyle w:val="FontStyle58"/>
        </w:rPr>
      </w:pPr>
      <w:r w:rsidRPr="009D7E89">
        <w:rPr>
          <w:rStyle w:val="FontStyle58"/>
        </w:rPr>
        <w:t>(podpis osoby upoważnionej do reprezentowania Wykonawcy)</w:t>
      </w:r>
    </w:p>
    <w:p w14:paraId="5366FCC5" w14:textId="2F5F7743" w:rsidR="00A85613" w:rsidRPr="00D426C7" w:rsidRDefault="00A85613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603EF270" w:rsidR="00DB7715" w:rsidRPr="00380F31" w:rsidRDefault="00380F31" w:rsidP="00F4238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  <w:footnote w:id="1">
    <w:p w14:paraId="2A27F8C8" w14:textId="77777777" w:rsidR="00B416E8" w:rsidRPr="0002674D" w:rsidRDefault="00B416E8" w:rsidP="00B416E8">
      <w:pPr>
        <w:pStyle w:val="Tekstprzypisudolnego"/>
        <w:jc w:val="both"/>
        <w:rPr>
          <w:rFonts w:ascii="Arial" w:hAnsi="Arial" w:cs="Arial"/>
          <w:color w:val="222A35"/>
          <w:sz w:val="16"/>
          <w:szCs w:val="16"/>
        </w:rPr>
      </w:pPr>
      <w:r w:rsidRPr="0002674D">
        <w:rPr>
          <w:rStyle w:val="Odwoanieprzypisudolnego"/>
          <w:rFonts w:ascii="Arial" w:hAnsi="Arial" w:cs="Arial"/>
          <w:b/>
          <w:bCs/>
          <w:color w:val="222A35"/>
          <w:sz w:val="16"/>
          <w:szCs w:val="16"/>
        </w:rPr>
        <w:footnoteRef/>
      </w:r>
      <w:r w:rsidRPr="0002674D">
        <w:rPr>
          <w:rFonts w:ascii="Arial" w:hAnsi="Arial" w:cs="Arial"/>
          <w:color w:val="222A35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A7FD98F" w14:textId="77777777" w:rsidR="00B416E8" w:rsidRPr="00EA69E8" w:rsidRDefault="00B416E8" w:rsidP="00B416E8">
      <w:pPr>
        <w:pStyle w:val="NormalnyWeb"/>
        <w:spacing w:before="0" w:after="0"/>
        <w:rPr>
          <w:rFonts w:ascii="Arial" w:hAnsi="Arial" w:cs="Arial"/>
          <w:sz w:val="16"/>
          <w:szCs w:val="16"/>
        </w:rPr>
      </w:pPr>
      <w:r w:rsidRPr="0002674D">
        <w:rPr>
          <w:rStyle w:val="Odwoanieprzypisudolnego"/>
          <w:rFonts w:ascii="Arial" w:hAnsi="Arial" w:cs="Arial"/>
          <w:b/>
          <w:bCs/>
          <w:color w:val="222A35"/>
          <w:sz w:val="16"/>
          <w:szCs w:val="16"/>
        </w:rPr>
        <w:footnoteRef/>
      </w:r>
      <w:r w:rsidRPr="0002674D">
        <w:rPr>
          <w:rFonts w:ascii="Arial" w:hAnsi="Arial" w:cs="Arial"/>
          <w:color w:val="222A35"/>
          <w:sz w:val="16"/>
          <w:szCs w:val="16"/>
        </w:rPr>
        <w:t xml:space="preserve"> W </w:t>
      </w:r>
      <w:proofErr w:type="gramStart"/>
      <w:r w:rsidRPr="0002674D">
        <w:rPr>
          <w:rFonts w:ascii="Arial" w:hAnsi="Arial" w:cs="Arial"/>
          <w:color w:val="222A35"/>
          <w:sz w:val="16"/>
          <w:szCs w:val="16"/>
        </w:rPr>
        <w:t>przypadku gdy</w:t>
      </w:r>
      <w:proofErr w:type="gramEnd"/>
      <w:r w:rsidRPr="0002674D">
        <w:rPr>
          <w:rFonts w:ascii="Arial" w:hAnsi="Arial" w:cs="Arial"/>
          <w:color w:val="222A35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923BD"/>
    <w:multiLevelType w:val="hybridMultilevel"/>
    <w:tmpl w:val="78CCA95A"/>
    <w:lvl w:ilvl="0" w:tplc="3E1E8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1A0585E"/>
    <w:multiLevelType w:val="hybridMultilevel"/>
    <w:tmpl w:val="0220F09C"/>
    <w:lvl w:ilvl="0" w:tplc="57A0F1B2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4"/>
  </w:num>
  <w:num w:numId="5">
    <w:abstractNumId w:val="8"/>
  </w:num>
  <w:num w:numId="6">
    <w:abstractNumId w:val="5"/>
  </w:num>
  <w:num w:numId="7">
    <w:abstractNumId w:val="12"/>
  </w:num>
  <w:num w:numId="8">
    <w:abstractNumId w:val="10"/>
  </w:num>
  <w:num w:numId="9">
    <w:abstractNumId w:val="6"/>
  </w:num>
  <w:num w:numId="10">
    <w:abstractNumId w:val="4"/>
  </w:num>
  <w:num w:numId="11">
    <w:abstractNumId w:val="1"/>
  </w:num>
  <w:num w:numId="12">
    <w:abstractNumId w:val="9"/>
  </w:num>
  <w:num w:numId="13">
    <w:abstractNumId w:val="11"/>
  </w:num>
  <w:num w:numId="14">
    <w:abstractNumId w:val="3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D33F4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1420"/>
    <w:rsid w:val="00162D23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02F2"/>
    <w:rsid w:val="002D7817"/>
    <w:rsid w:val="002E7AFC"/>
    <w:rsid w:val="002F50C9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34BAE"/>
    <w:rsid w:val="0045082A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0A49"/>
    <w:rsid w:val="006F1B86"/>
    <w:rsid w:val="006F6A98"/>
    <w:rsid w:val="00720B09"/>
    <w:rsid w:val="00726B0D"/>
    <w:rsid w:val="00763A7A"/>
    <w:rsid w:val="00773333"/>
    <w:rsid w:val="007760DD"/>
    <w:rsid w:val="00781B17"/>
    <w:rsid w:val="007A6A6E"/>
    <w:rsid w:val="007B5BE4"/>
    <w:rsid w:val="007C0037"/>
    <w:rsid w:val="007D0DB3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D01B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1E43"/>
    <w:rsid w:val="00AA4FF3"/>
    <w:rsid w:val="00AB4765"/>
    <w:rsid w:val="00B070A0"/>
    <w:rsid w:val="00B17AF2"/>
    <w:rsid w:val="00B31749"/>
    <w:rsid w:val="00B416E8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6D0F"/>
    <w:rsid w:val="00CD0303"/>
    <w:rsid w:val="00CF0D8D"/>
    <w:rsid w:val="00CF65CB"/>
    <w:rsid w:val="00D07D90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3562"/>
    <w:rsid w:val="00F847EC"/>
    <w:rsid w:val="00F869E3"/>
    <w:rsid w:val="00FC49E0"/>
    <w:rsid w:val="00FD099D"/>
    <w:rsid w:val="00FD681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,CW_Lista"/>
    <w:basedOn w:val="Normalny"/>
    <w:link w:val="AkapitzlistZnak"/>
    <w:uiPriority w:val="99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99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Style19">
    <w:name w:val="Style19"/>
    <w:basedOn w:val="Normalny"/>
    <w:rsid w:val="00B416E8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paragraph" w:customStyle="1" w:styleId="Style26">
    <w:name w:val="Style26"/>
    <w:basedOn w:val="Normalny"/>
    <w:rsid w:val="00B416E8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paragraph" w:customStyle="1" w:styleId="Style27">
    <w:name w:val="Style27"/>
    <w:basedOn w:val="Normalny"/>
    <w:rsid w:val="00B416E8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FontStyle58">
    <w:name w:val="Font Style58"/>
    <w:rsid w:val="00B416E8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62">
    <w:name w:val="Font Style62"/>
    <w:rsid w:val="00B416E8"/>
    <w:rPr>
      <w:rFonts w:ascii="Arial" w:hAnsi="Arial" w:cs="Arial"/>
      <w:color w:val="000000"/>
      <w:sz w:val="18"/>
      <w:szCs w:val="18"/>
    </w:rPr>
  </w:style>
  <w:style w:type="paragraph" w:styleId="NormalnyWeb">
    <w:name w:val="Normal (Web)"/>
    <w:basedOn w:val="Normalny"/>
    <w:uiPriority w:val="99"/>
    <w:rsid w:val="00B416E8"/>
    <w:pPr>
      <w:autoSpaceDE w:val="0"/>
      <w:autoSpaceDN w:val="0"/>
      <w:spacing w:before="100" w:after="100"/>
      <w:jc w:val="both"/>
    </w:pPr>
    <w:rPr>
      <w:rFonts w:eastAsia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416E8"/>
    <w:rPr>
      <w:rFonts w:ascii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16E8"/>
    <w:rPr>
      <w:lang w:val="x-none" w:eastAsia="x-none"/>
    </w:rPr>
  </w:style>
  <w:style w:type="character" w:styleId="Odwoanieprzypisudolnego">
    <w:name w:val="footnote reference"/>
    <w:uiPriority w:val="99"/>
    <w:unhideWhenUsed/>
    <w:rsid w:val="00B416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,CW_Lista"/>
    <w:basedOn w:val="Normalny"/>
    <w:link w:val="AkapitzlistZnak"/>
    <w:uiPriority w:val="99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99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Style19">
    <w:name w:val="Style19"/>
    <w:basedOn w:val="Normalny"/>
    <w:rsid w:val="00B416E8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paragraph" w:customStyle="1" w:styleId="Style26">
    <w:name w:val="Style26"/>
    <w:basedOn w:val="Normalny"/>
    <w:rsid w:val="00B416E8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paragraph" w:customStyle="1" w:styleId="Style27">
    <w:name w:val="Style27"/>
    <w:basedOn w:val="Normalny"/>
    <w:rsid w:val="00B416E8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FontStyle58">
    <w:name w:val="Font Style58"/>
    <w:rsid w:val="00B416E8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62">
    <w:name w:val="Font Style62"/>
    <w:rsid w:val="00B416E8"/>
    <w:rPr>
      <w:rFonts w:ascii="Arial" w:hAnsi="Arial" w:cs="Arial"/>
      <w:color w:val="000000"/>
      <w:sz w:val="18"/>
      <w:szCs w:val="18"/>
    </w:rPr>
  </w:style>
  <w:style w:type="paragraph" w:styleId="NormalnyWeb">
    <w:name w:val="Normal (Web)"/>
    <w:basedOn w:val="Normalny"/>
    <w:uiPriority w:val="99"/>
    <w:rsid w:val="00B416E8"/>
    <w:pPr>
      <w:autoSpaceDE w:val="0"/>
      <w:autoSpaceDN w:val="0"/>
      <w:spacing w:before="100" w:after="100"/>
      <w:jc w:val="both"/>
    </w:pPr>
    <w:rPr>
      <w:rFonts w:eastAsia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416E8"/>
    <w:rPr>
      <w:rFonts w:ascii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16E8"/>
    <w:rPr>
      <w:lang w:val="x-none" w:eastAsia="x-none"/>
    </w:rPr>
  </w:style>
  <w:style w:type="character" w:styleId="Odwoanieprzypisudolnego">
    <w:name w:val="footnote reference"/>
    <w:uiPriority w:val="99"/>
    <w:unhideWhenUsed/>
    <w:rsid w:val="00B416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B9D89-7B17-4CDD-A3AF-325DEA25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6</cp:revision>
  <cp:lastPrinted>2021-02-24T09:31:00Z</cp:lastPrinted>
  <dcterms:created xsi:type="dcterms:W3CDTF">2024-10-01T08:17:00Z</dcterms:created>
  <dcterms:modified xsi:type="dcterms:W3CDTF">2024-10-07T07:26:00Z</dcterms:modified>
</cp:coreProperties>
</file>